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 w:hint="eastAsia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kern w:val="0"/>
          <w:sz w:val="20"/>
          <w:szCs w:val="20"/>
        </w:rPr>
        <w:t>SFC研究所日本研究プラットフォーム・ラボ</w:t>
      </w: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 w:hint="eastAsia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kern w:val="0"/>
          <w:sz w:val="20"/>
          <w:szCs w:val="20"/>
        </w:rPr>
        <w:t xml:space="preserve">ワーキングペーパーシリーズ　</w:t>
      </w:r>
      <w:r>
        <w:rPr>
          <w:rFonts w:ascii="ＭＳ ゴシック" w:eastAsia="ＭＳ ゴシック" w:cs="ＭＳ ゴシック"/>
          <w:kern w:val="0"/>
          <w:sz w:val="20"/>
          <w:szCs w:val="20"/>
        </w:rPr>
        <w:t xml:space="preserve">No. </w:t>
      </w:r>
      <w:r>
        <w:rPr>
          <w:rFonts w:ascii="ＭＳ ゴシック" w:eastAsia="ＭＳ ゴシック" w:cs="ＭＳ ゴシック" w:hint="eastAsia"/>
          <w:kern w:val="0"/>
          <w:sz w:val="20"/>
          <w:szCs w:val="20"/>
        </w:rPr>
        <w:t>#</w:t>
      </w: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 w:hint="eastAsia"/>
          <w:kern w:val="0"/>
          <w:sz w:val="20"/>
          <w:szCs w:val="20"/>
        </w:rPr>
      </w:pP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 w:hint="eastAsia"/>
          <w:kern w:val="0"/>
          <w:sz w:val="20"/>
          <w:szCs w:val="20"/>
        </w:rPr>
      </w:pP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 w:hint="eastAsia"/>
          <w:kern w:val="0"/>
          <w:sz w:val="20"/>
          <w:szCs w:val="20"/>
        </w:rPr>
      </w:pP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0"/>
          <w:szCs w:val="20"/>
        </w:rPr>
      </w:pP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40"/>
          <w:szCs w:val="40"/>
        </w:rPr>
      </w:pPr>
      <w:r>
        <w:rPr>
          <w:rFonts w:ascii="ＭＳ ゴシック" w:eastAsia="ＭＳ ゴシック" w:cs="ＭＳ ゴシック" w:hint="eastAsia"/>
          <w:kern w:val="0"/>
          <w:sz w:val="40"/>
          <w:szCs w:val="40"/>
        </w:rPr>
        <w:t>タイトル</w:t>
      </w: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―サブタイトル―</w:t>
      </w:r>
    </w:p>
    <w:p w:rsidR="00F518F5" w:rsidRDefault="00F518F5" w:rsidP="00F518F5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Cs w:val="21"/>
        </w:rPr>
      </w:pPr>
    </w:p>
    <w:p w:rsidR="00F518F5" w:rsidRDefault="00F518F5" w:rsidP="00F518F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Cs w:val="21"/>
        </w:rPr>
        <w:t>筆頭著者名</w:t>
      </w:r>
      <w:r>
        <w:rPr>
          <w:rFonts w:ascii="ＭＳ 明朝" w:eastAsia="ＭＳ 明朝" w:cs="ＭＳ 明朝"/>
          <w:kern w:val="0"/>
          <w:szCs w:val="21"/>
        </w:rPr>
        <w:t xml:space="preserve">* </w:t>
      </w:r>
      <w:r>
        <w:rPr>
          <w:rFonts w:ascii="ＭＳ 明朝" w:eastAsia="ＭＳ 明朝" w:cs="ＭＳ 明朝" w:hint="eastAsia"/>
          <w:kern w:val="0"/>
          <w:szCs w:val="21"/>
        </w:rPr>
        <w:t>・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共著者名</w:t>
      </w:r>
      <w:r>
        <w:rPr>
          <w:rFonts w:ascii="ＭＳ 明朝" w:eastAsia="ＭＳ 明朝" w:cs="ＭＳ 明朝"/>
          <w:kern w:val="0"/>
          <w:sz w:val="20"/>
          <w:szCs w:val="20"/>
        </w:rPr>
        <w:t>**</w:t>
      </w: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center"/>
        <w:rPr>
          <w:rFonts w:eastAsia="ＭＳ 明朝" w:cs="ＭＳ 明朝"/>
          <w:kern w:val="0"/>
          <w:sz w:val="20"/>
          <w:szCs w:val="20"/>
        </w:rPr>
      </w:pPr>
      <w:r w:rsidRPr="00F518F5">
        <w:rPr>
          <w:rFonts w:eastAsia="ＭＳ 明朝" w:cs="ＭＳ 明朝"/>
          <w:kern w:val="0"/>
          <w:sz w:val="20"/>
          <w:szCs w:val="20"/>
        </w:rPr>
        <w:t>2012</w:t>
      </w:r>
      <w:r w:rsidRPr="00F518F5">
        <w:rPr>
          <w:rFonts w:eastAsia="ＭＳ 明朝" w:cs="ＭＳ 明朝"/>
          <w:kern w:val="0"/>
          <w:sz w:val="20"/>
          <w:szCs w:val="20"/>
        </w:rPr>
        <w:t>年</w:t>
      </w:r>
      <w:r w:rsidRPr="00F518F5">
        <w:rPr>
          <w:rFonts w:eastAsia="ＭＳ 明朝" w:cs="ＭＳ 明朝"/>
          <w:kern w:val="0"/>
          <w:sz w:val="20"/>
          <w:szCs w:val="20"/>
        </w:rPr>
        <w:t>10</w:t>
      </w:r>
      <w:r w:rsidRPr="00F518F5">
        <w:rPr>
          <w:rFonts w:eastAsia="ＭＳ 明朝" w:cs="ＭＳ 明朝"/>
          <w:kern w:val="0"/>
          <w:sz w:val="20"/>
          <w:szCs w:val="20"/>
        </w:rPr>
        <w:t>月</w:t>
      </w:r>
    </w:p>
    <w:p w:rsid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 w:hint="eastAsia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center"/>
        <w:rPr>
          <w:rFonts w:eastAsia="ＭＳ 明朝" w:cs="ＭＳ 明朝"/>
          <w:kern w:val="0"/>
          <w:sz w:val="20"/>
          <w:szCs w:val="20"/>
        </w:rPr>
      </w:pPr>
      <w:r w:rsidRPr="00F518F5">
        <w:rPr>
          <w:rFonts w:eastAsia="ＭＳ 明朝" w:cs="ＭＳ 明朝"/>
          <w:kern w:val="0"/>
          <w:sz w:val="20"/>
          <w:szCs w:val="20"/>
        </w:rPr>
        <w:t>「</w:t>
      </w:r>
      <w:r>
        <w:rPr>
          <w:rFonts w:eastAsia="ＭＳ 明朝" w:cs="ＭＳ 明朝" w:hint="eastAsia"/>
          <w:kern w:val="0"/>
          <w:sz w:val="20"/>
          <w:szCs w:val="20"/>
        </w:rPr>
        <w:t>新しい『日本研究』の理論と実践</w:t>
      </w:r>
      <w:r w:rsidRPr="00F518F5">
        <w:rPr>
          <w:rFonts w:eastAsia="ＭＳ 明朝" w:cs="ＭＳ 明朝"/>
          <w:kern w:val="0"/>
          <w:sz w:val="20"/>
          <w:szCs w:val="20"/>
        </w:rPr>
        <w:t>」</w:t>
      </w:r>
    </w:p>
    <w:p w:rsidR="00F518F5" w:rsidRDefault="00F518F5" w:rsidP="00F518F5">
      <w:pPr>
        <w:autoSpaceDE w:val="0"/>
        <w:autoSpaceDN w:val="0"/>
        <w:adjustRightInd w:val="0"/>
        <w:jc w:val="center"/>
        <w:rPr>
          <w:rFonts w:eastAsia="ＭＳ 明朝" w:cs="ＭＳ 明朝" w:hint="eastAsia"/>
          <w:kern w:val="0"/>
          <w:sz w:val="20"/>
          <w:szCs w:val="20"/>
        </w:rPr>
      </w:pPr>
      <w:r>
        <w:rPr>
          <w:rFonts w:eastAsia="ＭＳ 明朝" w:cs="ＭＳ 明朝" w:hint="eastAsia"/>
          <w:kern w:val="0"/>
          <w:sz w:val="20"/>
          <w:szCs w:val="20"/>
        </w:rPr>
        <w:t>SFC</w:t>
      </w:r>
      <w:r>
        <w:rPr>
          <w:rFonts w:eastAsia="ＭＳ 明朝" w:cs="ＭＳ 明朝" w:hint="eastAsia"/>
          <w:kern w:val="0"/>
          <w:sz w:val="20"/>
          <w:szCs w:val="20"/>
        </w:rPr>
        <w:t>研究所日本研究プラットフォーム・ラボ</w:t>
      </w:r>
    </w:p>
    <w:p w:rsid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 w:hint="eastAsia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kern w:val="0"/>
          <w:sz w:val="20"/>
          <w:szCs w:val="20"/>
        </w:rPr>
      </w:pPr>
      <w:r w:rsidRPr="00F518F5">
        <w:rPr>
          <w:rFonts w:eastAsia="ＭＳ 明朝" w:cs="ＭＳ 明朝"/>
          <w:kern w:val="0"/>
          <w:sz w:val="20"/>
          <w:szCs w:val="20"/>
        </w:rPr>
        <w:t>本稿は、</w:t>
      </w:r>
      <w:r w:rsidRPr="00F518F5">
        <w:rPr>
          <w:rFonts w:eastAsia="ＭＳ ゴシック" w:cs="Times New Roman" w:hint="eastAsia"/>
          <w:kern w:val="0"/>
          <w:sz w:val="20"/>
          <w:szCs w:val="20"/>
        </w:rPr>
        <w:t>2010</w:t>
      </w:r>
      <w:r w:rsidRPr="00F518F5">
        <w:rPr>
          <w:rFonts w:asciiTheme="minorEastAsia" w:hAnsiTheme="minorEastAsia" w:cs="Times New Roman" w:hint="eastAsia"/>
          <w:kern w:val="0"/>
          <w:sz w:val="20"/>
          <w:szCs w:val="20"/>
        </w:rPr>
        <w:t>～2013年度に</w:t>
      </w:r>
      <w:r w:rsidRPr="00F518F5">
        <w:rPr>
          <w:rFonts w:eastAsia="ＭＳ 明朝" w:cs="ＭＳ 明朝"/>
          <w:kern w:val="0"/>
          <w:sz w:val="20"/>
          <w:szCs w:val="20"/>
        </w:rPr>
        <w:t>実施した</w:t>
      </w:r>
      <w:hyperlink r:id="rId4" w:history="1">
        <w:r w:rsidRPr="00F518F5">
          <w:rPr>
            <w:rStyle w:val="a3"/>
            <w:rFonts w:ascii="Arial" w:hAnsi="Arial" w:cs="Arial"/>
            <w:color w:val="auto"/>
            <w:sz w:val="20"/>
            <w:szCs w:val="20"/>
          </w:rPr>
          <w:t>文部科学省私立大学戦略的研究基盤形成支援事業</w:t>
        </w:r>
      </w:hyperlink>
      <w:r w:rsidRPr="00F518F5">
        <w:rPr>
          <w:rFonts w:ascii="Arial" w:hAnsi="Arial" w:cs="Arial"/>
          <w:sz w:val="20"/>
          <w:szCs w:val="20"/>
        </w:rPr>
        <w:t>「新しい『日本研究』の理論と実践」</w:t>
      </w:r>
      <w:r w:rsidRPr="00F518F5">
        <w:rPr>
          <w:rFonts w:ascii="Arial" w:hAnsi="Arial" w:cs="Arial" w:hint="eastAsia"/>
          <w:sz w:val="20"/>
          <w:szCs w:val="20"/>
        </w:rPr>
        <w:t>による研究</w:t>
      </w:r>
      <w:r w:rsidRPr="00F518F5">
        <w:rPr>
          <w:rFonts w:eastAsia="ＭＳ 明朝" w:cs="ＭＳ 明朝"/>
          <w:kern w:val="0"/>
          <w:sz w:val="20"/>
          <w:szCs w:val="20"/>
        </w:rPr>
        <w:t>成果である「</w:t>
      </w:r>
      <w:r>
        <w:rPr>
          <w:rFonts w:eastAsia="ＭＳ 明朝" w:cs="ＭＳ 明朝" w:hint="eastAsia"/>
          <w:kern w:val="0"/>
          <w:sz w:val="20"/>
          <w:szCs w:val="20"/>
        </w:rPr>
        <w:t>（発表済み論文名等）</w:t>
      </w:r>
      <w:r w:rsidRPr="00F518F5">
        <w:rPr>
          <w:rFonts w:eastAsia="ＭＳ 明朝" w:cs="ＭＳ 明朝"/>
          <w:kern w:val="0"/>
          <w:sz w:val="20"/>
          <w:szCs w:val="20"/>
        </w:rPr>
        <w:t>」（</w:t>
      </w:r>
      <w:r>
        <w:rPr>
          <w:rFonts w:eastAsia="ＭＳ 明朝" w:cs="ＭＳ 明朝" w:hint="eastAsia"/>
          <w:kern w:val="0"/>
          <w:sz w:val="20"/>
          <w:szCs w:val="20"/>
        </w:rPr>
        <w:t>発表雑誌、発表年月日等</w:t>
      </w:r>
      <w:r w:rsidRPr="00F518F5">
        <w:rPr>
          <w:rFonts w:eastAsia="ＭＳ 明朝" w:cs="ＭＳ 明朝"/>
          <w:kern w:val="0"/>
          <w:sz w:val="20"/>
          <w:szCs w:val="20"/>
        </w:rPr>
        <w:t>）の</w:t>
      </w:r>
      <w:r>
        <w:rPr>
          <w:rFonts w:eastAsia="ＭＳ 明朝" w:cs="ＭＳ 明朝" w:hint="eastAsia"/>
          <w:kern w:val="0"/>
          <w:sz w:val="20"/>
          <w:szCs w:val="20"/>
        </w:rPr>
        <w:t>（具体的な章など）</w:t>
      </w:r>
      <w:r w:rsidRPr="00F518F5">
        <w:rPr>
          <w:rFonts w:eastAsia="ＭＳ 明朝" w:cs="ＭＳ 明朝"/>
          <w:kern w:val="0"/>
          <w:sz w:val="20"/>
          <w:szCs w:val="20"/>
        </w:rPr>
        <w:t>部分</w:t>
      </w:r>
      <w:r w:rsidRPr="00F518F5">
        <w:rPr>
          <w:rFonts w:asciiTheme="minorEastAsia" w:hAnsiTheme="minorEastAsia" w:cs="ＭＳ 明朝"/>
          <w:kern w:val="0"/>
          <w:sz w:val="20"/>
          <w:szCs w:val="20"/>
        </w:rPr>
        <w:t>「</w:t>
      </w:r>
      <w:r w:rsidRPr="00F518F5">
        <w:rPr>
          <w:rFonts w:asciiTheme="minorEastAsia" w:hAnsiTheme="minorEastAsia" w:cs="Times New Roman" w:hint="eastAsia"/>
          <w:kern w:val="0"/>
          <w:sz w:val="20"/>
          <w:szCs w:val="20"/>
        </w:rPr>
        <w:t>（発表済み論文タイトル等）</w:t>
      </w:r>
      <w:r w:rsidRPr="00F518F5">
        <w:rPr>
          <w:rFonts w:asciiTheme="minorEastAsia" w:hAnsiTheme="minorEastAsia" w:cs="ＭＳ 明朝"/>
          <w:kern w:val="0"/>
          <w:sz w:val="20"/>
          <w:szCs w:val="20"/>
        </w:rPr>
        <w:t>」を大幅に加筆修正したものである。</w:t>
      </w:r>
    </w:p>
    <w:p w:rsid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 w:hint="eastAsia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20"/>
          <w:szCs w:val="20"/>
        </w:rPr>
      </w:pPr>
    </w:p>
    <w:p w:rsidR="00F518F5" w:rsidRPr="00F518F5" w:rsidRDefault="00F518F5" w:rsidP="00F518F5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 w:val="18"/>
          <w:szCs w:val="18"/>
        </w:rPr>
      </w:pPr>
      <w:r w:rsidRPr="00F518F5">
        <w:rPr>
          <w:rFonts w:eastAsia="ＭＳ 明朝" w:cs="ＭＳ 明朝"/>
          <w:kern w:val="0"/>
          <w:sz w:val="18"/>
          <w:szCs w:val="18"/>
        </w:rPr>
        <w:t xml:space="preserve">* </w:t>
      </w:r>
      <w:r>
        <w:rPr>
          <w:rFonts w:eastAsia="ＭＳ 明朝" w:cs="ＭＳ 明朝" w:hint="eastAsia"/>
          <w:kern w:val="0"/>
          <w:sz w:val="18"/>
          <w:szCs w:val="18"/>
        </w:rPr>
        <w:t>筆頭著者所属・職位</w:t>
      </w:r>
      <w:r w:rsidRPr="00F518F5">
        <w:rPr>
          <w:rFonts w:eastAsia="ＭＳ 明朝" w:cs="ＭＳ 明朝"/>
          <w:kern w:val="0"/>
          <w:sz w:val="18"/>
          <w:szCs w:val="18"/>
        </w:rPr>
        <w:t>（</w:t>
      </w:r>
      <w:r>
        <w:rPr>
          <w:rFonts w:eastAsia="ＭＳ 明朝" w:cs="ＭＳ 明朝" w:hint="eastAsia"/>
          <w:kern w:val="0"/>
          <w:sz w:val="18"/>
          <w:szCs w:val="18"/>
        </w:rPr>
        <w:t>メールアドレス</w:t>
      </w:r>
      <w:r w:rsidRPr="00F518F5">
        <w:rPr>
          <w:rFonts w:eastAsia="ＭＳ 明朝" w:cs="ＭＳ 明朝"/>
          <w:kern w:val="0"/>
          <w:sz w:val="18"/>
          <w:szCs w:val="18"/>
        </w:rPr>
        <w:t>）</w:t>
      </w:r>
    </w:p>
    <w:p w:rsidR="006A2D9A" w:rsidRPr="00F518F5" w:rsidRDefault="00F518F5" w:rsidP="00F518F5">
      <w:pPr>
        <w:autoSpaceDE w:val="0"/>
        <w:autoSpaceDN w:val="0"/>
        <w:adjustRightInd w:val="0"/>
        <w:jc w:val="left"/>
      </w:pPr>
      <w:r w:rsidRPr="00F518F5">
        <w:rPr>
          <w:rFonts w:eastAsia="ＭＳ 明朝" w:cs="ＭＳ 明朝"/>
          <w:kern w:val="0"/>
          <w:sz w:val="18"/>
          <w:szCs w:val="18"/>
        </w:rPr>
        <w:t xml:space="preserve">** </w:t>
      </w:r>
      <w:r>
        <w:rPr>
          <w:rFonts w:eastAsia="ＭＳ 明朝" w:cs="ＭＳ 明朝" w:hint="eastAsia"/>
          <w:kern w:val="0"/>
          <w:sz w:val="18"/>
          <w:szCs w:val="18"/>
        </w:rPr>
        <w:t>共著者所属・職位（メールアドレス</w:t>
      </w:r>
      <w:r w:rsidRPr="00F518F5">
        <w:rPr>
          <w:rFonts w:eastAsia="ＭＳ 明朝" w:cs="ＭＳ 明朝"/>
          <w:kern w:val="0"/>
          <w:sz w:val="18"/>
          <w:szCs w:val="18"/>
        </w:rPr>
        <w:t>）</w:t>
      </w:r>
    </w:p>
    <w:sectPr w:rsidR="006A2D9A" w:rsidRPr="00F518F5" w:rsidSect="00F518F5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518F5"/>
    <w:rsid w:val="000F727C"/>
    <w:rsid w:val="006A2D9A"/>
    <w:rsid w:val="009F1CA8"/>
    <w:rsid w:val="00D01A30"/>
    <w:rsid w:val="00F5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F5"/>
    <w:rPr>
      <w:strike w:val="0"/>
      <w:dstrike w:val="0"/>
      <w:color w:val="4169E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xt.go.jp/a_menu/koutou/shinkou/07021403/002/002/1218299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watanuki:URA</dc:creator>
  <cp:lastModifiedBy>nwtnk</cp:lastModifiedBy>
  <cp:revision>1</cp:revision>
  <dcterms:created xsi:type="dcterms:W3CDTF">2012-10-10T06:24:00Z</dcterms:created>
  <dcterms:modified xsi:type="dcterms:W3CDTF">2012-10-10T06:34:00Z</dcterms:modified>
</cp:coreProperties>
</file>